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BF" w:rsidRDefault="008037BF" w:rsidP="00462228">
      <w:pPr>
        <w:autoSpaceDE w:val="0"/>
        <w:spacing w:before="100" w:beforeAutospacing="1" w:after="0" w:line="36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7BF" w:rsidRPr="00F21C3F" w:rsidRDefault="008037BF" w:rsidP="00462228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8037BF" w:rsidRPr="00F21C3F" w:rsidRDefault="008037BF" w:rsidP="00462228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037BF" w:rsidRPr="00F21C3F" w:rsidRDefault="008037BF" w:rsidP="00462228">
      <w:pPr>
        <w:pStyle w:val="ConsPlusTitle"/>
        <w:spacing w:after="3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1894"/>
        <w:gridCol w:w="2732"/>
        <w:gridCol w:w="3343"/>
        <w:gridCol w:w="1787"/>
      </w:tblGrid>
      <w:tr w:rsidR="008037BF" w:rsidRPr="00F21C3F" w:rsidTr="00374646">
        <w:tc>
          <w:tcPr>
            <w:tcW w:w="1894" w:type="dxa"/>
            <w:tcBorders>
              <w:bottom w:val="single" w:sz="4" w:space="0" w:color="000000"/>
            </w:tcBorders>
          </w:tcPr>
          <w:p w:rsidR="008037BF" w:rsidRPr="00F21C3F" w:rsidRDefault="006A381C" w:rsidP="00462228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  <w:tc>
          <w:tcPr>
            <w:tcW w:w="2732" w:type="dxa"/>
          </w:tcPr>
          <w:p w:rsidR="008037BF" w:rsidRPr="00F21C3F" w:rsidRDefault="008037BF" w:rsidP="00462228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8037BF" w:rsidRPr="00F21C3F" w:rsidRDefault="008037BF" w:rsidP="00462228">
            <w:pPr>
              <w:autoSpaceDE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8037BF" w:rsidRPr="00F21C3F" w:rsidRDefault="006A381C" w:rsidP="00462228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8037BF" w:rsidRPr="00F21C3F" w:rsidTr="00374646">
        <w:tc>
          <w:tcPr>
            <w:tcW w:w="9756" w:type="dxa"/>
            <w:gridSpan w:val="4"/>
          </w:tcPr>
          <w:p w:rsidR="008037BF" w:rsidRPr="00F21C3F" w:rsidRDefault="008037BF" w:rsidP="00462228">
            <w:pPr>
              <w:autoSpaceDE w:val="0"/>
              <w:snapToGrid w:val="0"/>
              <w:spacing w:after="48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74646" w:rsidRDefault="00374646" w:rsidP="00374646">
      <w:pPr>
        <w:spacing w:before="23" w:after="23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помещений для встреч с избирателями зарегистрированным кандидатам, их доверенным лицам, избирательным объединениям, зарегистрировавшим кандидатов на должность Губернатора Кировской области</w:t>
      </w:r>
    </w:p>
    <w:p w:rsidR="00374646" w:rsidRPr="00374646" w:rsidRDefault="00374646" w:rsidP="00374646">
      <w:pPr>
        <w:spacing w:before="23" w:after="23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646" w:rsidRPr="00374646" w:rsidRDefault="00374646" w:rsidP="007A2E24">
      <w:pPr>
        <w:spacing w:before="23" w:after="23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74646">
        <w:rPr>
          <w:rFonts w:ascii="Times New Roman" w:hAnsi="Times New Roman" w:cs="Times New Roman"/>
          <w:sz w:val="28"/>
          <w:szCs w:val="28"/>
        </w:rPr>
        <w:t xml:space="preserve">оказания содействия </w:t>
      </w:r>
      <w:r>
        <w:rPr>
          <w:rFonts w:ascii="Times New Roman" w:hAnsi="Times New Roman" w:cs="Times New Roman"/>
          <w:sz w:val="28"/>
          <w:szCs w:val="28"/>
        </w:rPr>
        <w:t>и обеспечения равных условий для зарегистрированных кандидатов при предоставлении помещений для встреч с избирателями, в соответствии со статьей</w:t>
      </w:r>
      <w:r w:rsidRPr="00374646">
        <w:rPr>
          <w:rFonts w:ascii="Times New Roman" w:hAnsi="Times New Roman" w:cs="Times New Roman"/>
          <w:sz w:val="28"/>
          <w:szCs w:val="28"/>
        </w:rPr>
        <w:t xml:space="preserve"> 53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12.06.2002 № 67-ФЗ «</w:t>
      </w:r>
      <w:r w:rsidRPr="00374646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</w:rPr>
        <w:t>ме граждан Российской Федерации»</w:t>
      </w:r>
      <w:r w:rsidRPr="00374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47 Закона Кировской области от 28.06.2012 № 157-ЗО «О выборах Губернатора Кировской области», </w:t>
      </w:r>
      <w:r w:rsidRPr="003746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2F86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6A381C">
        <w:rPr>
          <w:rFonts w:ascii="Times New Roman" w:hAnsi="Times New Roman" w:cs="Times New Roman"/>
          <w:sz w:val="28"/>
          <w:szCs w:val="28"/>
        </w:rPr>
        <w:t xml:space="preserve"> </w:t>
      </w:r>
      <w:r w:rsidR="004D2F86">
        <w:rPr>
          <w:rFonts w:ascii="Times New Roman" w:hAnsi="Times New Roman" w:cs="Times New Roman"/>
          <w:sz w:val="28"/>
          <w:szCs w:val="28"/>
        </w:rPr>
        <w:t>ПОСТАНОВЛЯЕТ</w:t>
      </w:r>
      <w:r w:rsidRPr="00374646">
        <w:rPr>
          <w:rFonts w:ascii="Times New Roman" w:hAnsi="Times New Roman" w:cs="Times New Roman"/>
          <w:sz w:val="28"/>
          <w:szCs w:val="28"/>
        </w:rPr>
        <w:t>:</w:t>
      </w:r>
    </w:p>
    <w:p w:rsidR="00374646" w:rsidRPr="00374646" w:rsidRDefault="00374646" w:rsidP="007A2E24">
      <w:pPr>
        <w:spacing w:before="23" w:after="23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46">
        <w:rPr>
          <w:rFonts w:ascii="Times New Roman" w:hAnsi="Times New Roman" w:cs="Times New Roman"/>
          <w:sz w:val="28"/>
          <w:szCs w:val="28"/>
        </w:rPr>
        <w:t>1. Утвердить Перечень помещений для встреч с избирателями зарегистрированны</w:t>
      </w:r>
      <w:r w:rsidR="004D2F86">
        <w:rPr>
          <w:rFonts w:ascii="Times New Roman" w:hAnsi="Times New Roman" w:cs="Times New Roman"/>
          <w:sz w:val="28"/>
          <w:szCs w:val="28"/>
        </w:rPr>
        <w:t>м</w:t>
      </w:r>
      <w:r w:rsidRPr="00374646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4D2F86">
        <w:rPr>
          <w:rFonts w:ascii="Times New Roman" w:hAnsi="Times New Roman" w:cs="Times New Roman"/>
          <w:sz w:val="28"/>
          <w:szCs w:val="28"/>
        </w:rPr>
        <w:t>ам,</w:t>
      </w:r>
      <w:r w:rsidR="006A381C">
        <w:rPr>
          <w:rFonts w:ascii="Times New Roman" w:hAnsi="Times New Roman" w:cs="Times New Roman"/>
          <w:sz w:val="28"/>
          <w:szCs w:val="28"/>
        </w:rPr>
        <w:t xml:space="preserve"> </w:t>
      </w:r>
      <w:r w:rsidR="004D2F86" w:rsidRPr="004D2F86">
        <w:rPr>
          <w:rFonts w:ascii="Times New Roman" w:hAnsi="Times New Roman" w:cs="Times New Roman"/>
          <w:sz w:val="28"/>
          <w:szCs w:val="28"/>
        </w:rPr>
        <w:t>их доверенным лицам, избирательным объединениям, зарегистрировавшим кандидатов на должность Губернатора Кировской области</w:t>
      </w:r>
      <w:r w:rsidR="004D2F86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6A381C">
        <w:rPr>
          <w:rFonts w:ascii="Times New Roman" w:hAnsi="Times New Roman" w:cs="Times New Roman"/>
          <w:sz w:val="28"/>
          <w:szCs w:val="28"/>
        </w:rPr>
        <w:t xml:space="preserve"> </w:t>
      </w:r>
      <w:r w:rsidR="004D2F86">
        <w:rPr>
          <w:rFonts w:ascii="Times New Roman" w:hAnsi="Times New Roman" w:cs="Times New Roman"/>
          <w:sz w:val="28"/>
          <w:szCs w:val="28"/>
        </w:rPr>
        <w:t>№</w:t>
      </w:r>
      <w:r w:rsidRPr="0037464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74646" w:rsidRPr="00374646" w:rsidRDefault="00374646" w:rsidP="009B3316">
      <w:pPr>
        <w:spacing w:before="23" w:after="23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46">
        <w:rPr>
          <w:rFonts w:ascii="Times New Roman" w:hAnsi="Times New Roman" w:cs="Times New Roman"/>
          <w:sz w:val="28"/>
          <w:szCs w:val="28"/>
        </w:rPr>
        <w:t xml:space="preserve">2. </w:t>
      </w:r>
      <w:r w:rsidR="009B3316" w:rsidRPr="00C612E0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9B3316" w:rsidRPr="00C612E0">
        <w:rPr>
          <w:rFonts w:ascii="Times New Roman" w:hAnsi="Times New Roman" w:cs="Times New Roman"/>
          <w:bCs/>
          <w:sz w:val="28"/>
          <w:szCs w:val="28"/>
        </w:rPr>
        <w:t xml:space="preserve"> собственников, владельцев помещений </w:t>
      </w:r>
      <w:r w:rsidR="009B3316" w:rsidRPr="00C612E0">
        <w:rPr>
          <w:rFonts w:ascii="Times New Roman" w:hAnsi="Times New Roman" w:cs="Times New Roman"/>
          <w:bCs/>
          <w:sz w:val="28"/>
          <w:szCs w:val="28"/>
        </w:rPr>
        <w:br/>
        <w:t>об обязанности в случае предоставления помещения зарегистрированному кандидату, избирательному объединению не позднее дня, следующего за днем предоставления помещения, уведомить в письменной форме территориальную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</w:t>
      </w:r>
      <w:r w:rsidR="006A3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316" w:rsidRPr="00C612E0">
        <w:rPr>
          <w:rFonts w:ascii="Times New Roman" w:hAnsi="Times New Roman" w:cs="Times New Roman"/>
          <w:bCs/>
          <w:sz w:val="28"/>
          <w:szCs w:val="28"/>
        </w:rPr>
        <w:t>зарегистрированным кандидатам, избирательным объединениям п</w:t>
      </w:r>
      <w:r w:rsidR="009B3316" w:rsidRPr="00C612E0">
        <w:rPr>
          <w:rFonts w:ascii="Times New Roman" w:hAnsi="Times New Roman" w:cs="Times New Roman"/>
          <w:sz w:val="28"/>
          <w:szCs w:val="28"/>
        </w:rPr>
        <w:t>о прилагаемой форме</w:t>
      </w:r>
      <w:r w:rsidR="009B3316">
        <w:rPr>
          <w:rFonts w:ascii="Times New Roman" w:hAnsi="Times New Roman"/>
          <w:sz w:val="28"/>
        </w:rPr>
        <w:t xml:space="preserve"> согласно приложению № 2.</w:t>
      </w:r>
    </w:p>
    <w:p w:rsidR="00E3676F" w:rsidRPr="00374646" w:rsidRDefault="00374646" w:rsidP="009B3316">
      <w:pPr>
        <w:spacing w:before="23" w:after="23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4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3676F" w:rsidRPr="00C612E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E3676F" w:rsidRPr="00C612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собственникам, владельцам помещений, </w:t>
      </w:r>
      <w:r w:rsidR="00E3676F" w:rsidRPr="00C612E0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</w:t>
      </w:r>
      <w:r w:rsidR="00E3676F" w:rsidRPr="00C612E0">
        <w:rPr>
          <w:rFonts w:ascii="Times New Roman" w:hAnsi="Times New Roman" w:cs="Times New Roman"/>
          <w:color w:val="000000"/>
          <w:sz w:val="28"/>
          <w:szCs w:val="28"/>
        </w:rPr>
        <w:br/>
        <w:t>в государственной или муниципальной собственности, пригодных для проведения публичных мероприятий, проводимых в форме собраний при предоставлении избирательным объединениям и зарегистрированным кандидатам</w:t>
      </w:r>
      <w:r w:rsidR="00E3676F" w:rsidRPr="00C612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указанных </w:t>
      </w:r>
      <w:r w:rsidR="00E3676F" w:rsidRPr="00C612E0">
        <w:rPr>
          <w:rFonts w:ascii="Times New Roman" w:hAnsi="Times New Roman" w:cs="Times New Roman"/>
          <w:color w:val="000000"/>
          <w:sz w:val="28"/>
          <w:szCs w:val="28"/>
        </w:rPr>
        <w:t>помещений</w:t>
      </w:r>
      <w:r w:rsidR="00E3676F" w:rsidRPr="00C612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принимать меры по соблюдению </w:t>
      </w:r>
      <w:r w:rsidR="00E3676F" w:rsidRPr="00C612E0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санитарно-эпидемиологических правил и гигиенических нормативов, действующих</w:t>
      </w:r>
      <w:r w:rsidR="00E3676F" w:rsidRPr="00C612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условиях сохранения рисков распространения новой коронавирусной инфекции COVID-19.</w:t>
      </w:r>
    </w:p>
    <w:p w:rsidR="00374646" w:rsidRPr="00374646" w:rsidRDefault="00374646" w:rsidP="007A2E24">
      <w:pPr>
        <w:spacing w:before="23" w:after="23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46">
        <w:rPr>
          <w:rFonts w:ascii="Times New Roman" w:hAnsi="Times New Roman" w:cs="Times New Roman"/>
          <w:sz w:val="28"/>
          <w:szCs w:val="28"/>
        </w:rPr>
        <w:t xml:space="preserve">4. Утвердить </w:t>
      </w:r>
      <w:r w:rsidR="003D1ECD">
        <w:rPr>
          <w:rFonts w:ascii="Times New Roman" w:hAnsi="Times New Roman" w:cs="Times New Roman"/>
          <w:sz w:val="28"/>
          <w:szCs w:val="28"/>
        </w:rPr>
        <w:t>форму</w:t>
      </w:r>
      <w:r w:rsidRPr="00374646">
        <w:rPr>
          <w:rFonts w:ascii="Times New Roman" w:hAnsi="Times New Roman" w:cs="Times New Roman"/>
          <w:sz w:val="28"/>
          <w:szCs w:val="28"/>
        </w:rPr>
        <w:t xml:space="preserve"> заявки на предоставление помещения для проведения </w:t>
      </w:r>
      <w:r w:rsidR="00EA0DF7">
        <w:rPr>
          <w:rFonts w:ascii="Times New Roman" w:hAnsi="Times New Roman" w:cs="Times New Roman"/>
          <w:sz w:val="28"/>
          <w:szCs w:val="28"/>
        </w:rPr>
        <w:t>предвыборных агитационных публичных мероприятий согласно приложению</w:t>
      </w:r>
      <w:r w:rsidR="006A381C">
        <w:rPr>
          <w:rFonts w:ascii="Times New Roman" w:hAnsi="Times New Roman" w:cs="Times New Roman"/>
          <w:sz w:val="28"/>
          <w:szCs w:val="28"/>
        </w:rPr>
        <w:t xml:space="preserve"> </w:t>
      </w:r>
      <w:r w:rsidR="00EA0DF7">
        <w:rPr>
          <w:rFonts w:ascii="Times New Roman" w:hAnsi="Times New Roman" w:cs="Times New Roman"/>
          <w:sz w:val="28"/>
          <w:szCs w:val="28"/>
        </w:rPr>
        <w:t>№</w:t>
      </w:r>
      <w:r w:rsidRPr="00374646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74646" w:rsidRDefault="00374646" w:rsidP="007A2E24">
      <w:pPr>
        <w:spacing w:before="23" w:after="23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46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в </w:t>
      </w:r>
      <w:r w:rsidR="00EA0DF7">
        <w:rPr>
          <w:rFonts w:ascii="Times New Roman" w:hAnsi="Times New Roman" w:cs="Times New Roman"/>
          <w:sz w:val="28"/>
          <w:szCs w:val="28"/>
        </w:rPr>
        <w:t>Бюллетене</w:t>
      </w:r>
      <w:r w:rsidRPr="00374646">
        <w:rPr>
          <w:rFonts w:ascii="Times New Roman" w:hAnsi="Times New Roman" w:cs="Times New Roman"/>
          <w:sz w:val="28"/>
          <w:szCs w:val="28"/>
        </w:rPr>
        <w:t xml:space="preserve"> нормативно-правовых актов органов местного самоуправления </w:t>
      </w:r>
      <w:r w:rsidR="00EA0DF7"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37464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381C">
        <w:rPr>
          <w:rFonts w:ascii="Times New Roman" w:hAnsi="Times New Roman" w:cs="Times New Roman"/>
          <w:sz w:val="28"/>
          <w:szCs w:val="28"/>
        </w:rPr>
        <w:t xml:space="preserve"> </w:t>
      </w:r>
      <w:r w:rsidR="00EA0DF7" w:rsidRPr="00957A0A">
        <w:rPr>
          <w:rFonts w:ascii="Times New Roman" w:hAnsi="Times New Roman" w:cs="Times New Roman"/>
          <w:sz w:val="28"/>
          <w:szCs w:val="28"/>
        </w:rPr>
        <w:t>Кировской</w:t>
      </w:r>
      <w:r w:rsidR="00957A0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74646">
        <w:rPr>
          <w:rFonts w:ascii="Times New Roman" w:hAnsi="Times New Roman" w:cs="Times New Roman"/>
          <w:sz w:val="28"/>
          <w:szCs w:val="28"/>
        </w:rPr>
        <w:t>.</w:t>
      </w:r>
    </w:p>
    <w:p w:rsidR="008037BF" w:rsidRDefault="00EA0DF7" w:rsidP="009B3316">
      <w:pPr>
        <w:spacing w:before="480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037BF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EA0DF7" w:rsidRDefault="008037BF" w:rsidP="00EA0DF7">
      <w:pPr>
        <w:spacing w:before="2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 w:rsidR="00EA0DF7">
        <w:rPr>
          <w:rFonts w:ascii="Times New Roman" w:hAnsi="Times New Roman" w:cs="Times New Roman"/>
          <w:sz w:val="28"/>
          <w:szCs w:val="28"/>
        </w:rPr>
        <w:t>Л.В. Бледных</w:t>
      </w:r>
    </w:p>
    <w:p w:rsidR="0083575D" w:rsidRDefault="0083575D" w:rsidP="00EA0DF7">
      <w:pPr>
        <w:spacing w:before="23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81C" w:rsidRDefault="006A381C" w:rsidP="00EA0DF7">
      <w:pPr>
        <w:spacing w:before="23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81C" w:rsidRDefault="006A381C" w:rsidP="00EA0DF7">
      <w:pPr>
        <w:spacing w:before="23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81C" w:rsidRDefault="006A381C" w:rsidP="00EA0DF7">
      <w:pPr>
        <w:spacing w:before="23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81C" w:rsidRDefault="006A381C" w:rsidP="00EA0DF7">
      <w:pPr>
        <w:spacing w:before="23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81C" w:rsidRDefault="006A381C" w:rsidP="00EA0DF7">
      <w:pPr>
        <w:spacing w:before="23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81C" w:rsidRDefault="006A381C" w:rsidP="00EA0DF7">
      <w:pPr>
        <w:spacing w:before="23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81C" w:rsidRDefault="006A381C" w:rsidP="00EA0DF7">
      <w:pPr>
        <w:spacing w:before="23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81C" w:rsidRDefault="006A381C" w:rsidP="00EA0DF7">
      <w:pPr>
        <w:spacing w:before="23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81C" w:rsidRDefault="006A381C" w:rsidP="00EA0DF7">
      <w:pPr>
        <w:spacing w:before="23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81C" w:rsidRDefault="006A381C" w:rsidP="007A2E2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A381C" w:rsidRDefault="006A381C" w:rsidP="007A2E2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A381C" w:rsidRDefault="006A381C" w:rsidP="007A2E2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2E24" w:rsidRPr="007A2E24" w:rsidRDefault="007A2E24" w:rsidP="007A2E2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2E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</w:p>
    <w:p w:rsidR="007A2E24" w:rsidRPr="007A2E24" w:rsidRDefault="007A2E24" w:rsidP="007A2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E24" w:rsidRPr="007A2E24" w:rsidRDefault="007A2E24" w:rsidP="007A2E2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2E2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7A2E24" w:rsidRPr="007A2E24" w:rsidRDefault="007A2E24" w:rsidP="007A2E2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6EC2" w:rsidRDefault="007A2E24" w:rsidP="007A2E2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  <w:r w:rsidRPr="007A2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</w:t>
      </w:r>
      <w:r w:rsidR="00E06EC2">
        <w:rPr>
          <w:rFonts w:ascii="Times New Roman" w:eastAsia="Times New Roman" w:hAnsi="Times New Roman" w:cs="Times New Roman"/>
          <w:sz w:val="28"/>
          <w:szCs w:val="28"/>
          <w:lang w:eastAsia="ar-SA"/>
        </w:rPr>
        <w:t>ации</w:t>
      </w:r>
    </w:p>
    <w:p w:rsidR="007A2E24" w:rsidRPr="007A2E24" w:rsidRDefault="007A2E24" w:rsidP="009B331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2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Тужинского муниципального района от </w:t>
      </w:r>
      <w:r w:rsidR="006A3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04.07.2022 </w:t>
      </w:r>
      <w:r w:rsidRPr="007A2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6A381C">
        <w:rPr>
          <w:rFonts w:ascii="Times New Roman" w:eastAsia="Times New Roman" w:hAnsi="Times New Roman" w:cs="Times New Roman"/>
          <w:sz w:val="28"/>
          <w:szCs w:val="28"/>
          <w:lang w:eastAsia="ar-SA"/>
        </w:rPr>
        <w:t>191</w:t>
      </w:r>
    </w:p>
    <w:p w:rsidR="007A2E24" w:rsidRPr="007A2E24" w:rsidRDefault="007A2E24" w:rsidP="007A2E24">
      <w:pPr>
        <w:autoSpaceDE w:val="0"/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2E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7A2E24" w:rsidRPr="007A2E24" w:rsidRDefault="007A2E24" w:rsidP="007A2E24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E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помещений для проведения встреч кандидатов в депутаты, </w:t>
      </w:r>
      <w:r w:rsidRPr="007A2E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их доверенных лиц с избирателями </w:t>
      </w:r>
      <w:r w:rsidRPr="007A2E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Тужинского района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677"/>
        <w:gridCol w:w="4395"/>
      </w:tblGrid>
      <w:tr w:rsidR="007A2E24" w:rsidRPr="007A2E24" w:rsidTr="00E3676F"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7A2E24" w:rsidRPr="007A2E24" w:rsidRDefault="007A2E24" w:rsidP="007A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Адрес </w:t>
            </w:r>
          </w:p>
        </w:tc>
      </w:tr>
      <w:tr w:rsidR="007A2E24" w:rsidRPr="007A2E24" w:rsidTr="00612815">
        <w:trPr>
          <w:trHeight w:val="251"/>
        </w:trPr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Актовый зал администрации Тужинского муниципального района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пгт Тужа, ул. Горького, д.5 </w:t>
            </w:r>
          </w:p>
        </w:tc>
      </w:tr>
      <w:tr w:rsidR="007A2E24" w:rsidRPr="007A2E24" w:rsidTr="00E3676F"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Васькинский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сельский Дом культуры – филиал МБУК «Тужинский РКДЦ»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 Васькино, д. 125</w:t>
            </w:r>
          </w:p>
        </w:tc>
      </w:tr>
      <w:tr w:rsidR="007A2E24" w:rsidRPr="007A2E24" w:rsidTr="00E3676F"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Вынурская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сельская библиотека – филиал МБУК «</w:t>
            </w:r>
            <w:proofErr w:type="spellStart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Тужинская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ЦБС»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Вынур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д.23</w:t>
            </w:r>
          </w:p>
        </w:tc>
      </w:tr>
      <w:tr w:rsidR="007A2E24" w:rsidRPr="007A2E24" w:rsidTr="00E3676F"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Грековский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сельский Дом культуры – филиал МБУК «Тужинский РКДЦ»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 Греково, ул. Школьная, д. 10</w:t>
            </w:r>
          </w:p>
        </w:tc>
      </w:tr>
      <w:tr w:rsidR="007A2E24" w:rsidRPr="007A2E24" w:rsidTr="00E3676F"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Здание </w:t>
            </w: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Тужинского РАЙПО</w:t>
            </w: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(по согласованию с собственником)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3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пгт Тужа, ул. Колхозная, д. 15</w:t>
            </w:r>
          </w:p>
          <w:p w:rsidR="007A2E24" w:rsidRPr="007A2E24" w:rsidRDefault="007A2E24" w:rsidP="007A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2E24" w:rsidRPr="007A2E24" w:rsidTr="00E3676F"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Здание МУП «Коммунальщик»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3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пгт Тужа, ул. Береговая, д. 11 А</w:t>
            </w:r>
          </w:p>
        </w:tc>
      </w:tr>
      <w:tr w:rsidR="007A2E24" w:rsidRPr="007A2E24" w:rsidTr="00E3676F"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Коврижатская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сельская библиотека – филиал МБУК «</w:t>
            </w:r>
            <w:proofErr w:type="spellStart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Тужинская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ЦБС»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3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 xml:space="preserve">д. Коврижата, ул. Центральная, </w:t>
            </w:r>
            <w:r w:rsidRPr="007A2E2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br/>
              <w:t>д. 33</w:t>
            </w:r>
          </w:p>
        </w:tc>
      </w:tr>
      <w:tr w:rsidR="007A2E24" w:rsidRPr="007A2E24" w:rsidTr="00E3676F"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Михайловский сельский Дом культуры – филиал МБУК </w:t>
            </w: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«Тужинский РКДЦ»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3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с. Михайловское, ул. Колхозная, д. 3</w:t>
            </w:r>
          </w:p>
        </w:tc>
      </w:tr>
      <w:tr w:rsidR="007A2E24" w:rsidRPr="007A2E24" w:rsidTr="00E3676F"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Зрительный зал МБУК «Тужинский районный культурно – досуговый центр»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315" w:after="240" w:line="240" w:lineRule="auto"/>
              <w:rPr>
                <w:rFonts w:ascii="Arial" w:eastAsia="Times New Roman" w:hAnsi="Arial" w:cs="Arial"/>
                <w:sz w:val="21"/>
                <w:szCs w:val="21"/>
                <w:shd w:val="clear" w:color="auto" w:fill="EAECED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пгт Тужа, ул. Свободы, д. 14</w:t>
            </w:r>
          </w:p>
        </w:tc>
      </w:tr>
      <w:tr w:rsidR="007A2E24" w:rsidRPr="007A2E24" w:rsidTr="00E3676F"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Ныровской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сельский Дом культуры –филиал МБУК Тужинский РКДЦ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315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с. </w:t>
            </w:r>
            <w:proofErr w:type="spellStart"/>
            <w:r w:rsidRPr="007A2E2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>Ныр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, ул. Советская, д. 6</w:t>
            </w:r>
          </w:p>
        </w:tc>
      </w:tr>
      <w:tr w:rsidR="007A2E24" w:rsidRPr="007A2E24" w:rsidTr="00E3676F"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Пачинский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сельский Дом культуры –филиал МБУК Тужинский РКДЦ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315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с. </w:t>
            </w:r>
            <w:proofErr w:type="spellStart"/>
            <w:r w:rsidRPr="007A2E2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>Пачи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, ул. Центральная, д. 13.</w:t>
            </w:r>
          </w:p>
        </w:tc>
      </w:tr>
      <w:tr w:rsidR="007A2E24" w:rsidRPr="007A2E24" w:rsidTr="00E3676F"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Пиштенурский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сельский Дом культуры – филиал МБУК Тужинский РКДЦ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315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д. </w:t>
            </w:r>
            <w:proofErr w:type="spellStart"/>
            <w:r w:rsidRPr="007A2E2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>Пиштенур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, ул. Центральная, </w:t>
            </w: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br/>
              <w:t>д. 32.</w:t>
            </w:r>
          </w:p>
        </w:tc>
      </w:tr>
      <w:tr w:rsidR="007A2E24" w:rsidRPr="007A2E24" w:rsidTr="00E3676F"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Покстинский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сельский Дом культуры –  филиал МБУК Тужинский РКДЦ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315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д. </w:t>
            </w:r>
            <w:proofErr w:type="spellStart"/>
            <w:r w:rsidRPr="007A2E2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>Покста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, ул. Центральная, д. 39</w:t>
            </w:r>
          </w:p>
        </w:tc>
      </w:tr>
      <w:tr w:rsidR="007A2E24" w:rsidRPr="007A2E24" w:rsidTr="00E3676F"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МБУК «</w:t>
            </w:r>
            <w:proofErr w:type="spellStart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Тужинская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районная </w:t>
            </w:r>
            <w:proofErr w:type="spellStart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межпоселенческая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централизованная библиотечная система»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31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пгт Тужа, ул. Свободы, д.6</w:t>
            </w:r>
          </w:p>
        </w:tc>
      </w:tr>
      <w:tr w:rsidR="007A2E24" w:rsidRPr="007A2E24" w:rsidTr="00E3676F"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АО «</w:t>
            </w:r>
            <w:proofErr w:type="spellStart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Вятавтодор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proofErr w:type="spellStart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Тужинский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дорожный участок Яранского ДУ-45 (по согласованию с собственником)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315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пгт Тужа, ул. Первомайская, д. 12</w:t>
            </w:r>
          </w:p>
        </w:tc>
      </w:tr>
      <w:tr w:rsidR="007A2E24" w:rsidRPr="007A2E24" w:rsidTr="00E3676F">
        <w:tc>
          <w:tcPr>
            <w:tcW w:w="710" w:type="dxa"/>
            <w:tcBorders>
              <w:righ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E24" w:rsidRPr="007A2E24" w:rsidRDefault="007A2E24" w:rsidP="007A2E2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proofErr w:type="spellStart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Шешургский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сельский Дом культуры – филиал МБУК «Тужинский РКДЦ»</w:t>
            </w:r>
          </w:p>
        </w:tc>
        <w:tc>
          <w:tcPr>
            <w:tcW w:w="4395" w:type="dxa"/>
          </w:tcPr>
          <w:p w:rsidR="007A2E24" w:rsidRPr="007A2E24" w:rsidRDefault="007A2E24" w:rsidP="007A2E24">
            <w:pPr>
              <w:spacing w:before="315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с. </w:t>
            </w:r>
            <w:proofErr w:type="spellStart"/>
            <w:r w:rsidRPr="007A2E2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>Шешурга</w:t>
            </w:r>
            <w:proofErr w:type="spellEnd"/>
            <w:r w:rsidRPr="007A2E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, ул. Центральная, д. 4.</w:t>
            </w:r>
          </w:p>
        </w:tc>
      </w:tr>
    </w:tbl>
    <w:p w:rsidR="007A2E24" w:rsidRPr="007A2E24" w:rsidRDefault="007A2E24" w:rsidP="007A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519A" w:rsidRDefault="00DE519A" w:rsidP="007A2E24">
      <w:pPr>
        <w:spacing w:before="23"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47" w:rsidRDefault="00BD0F47" w:rsidP="008E3235">
      <w:pPr>
        <w:spacing w:before="23" w:after="72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E6FFC" w:rsidRDefault="00EE6FFC" w:rsidP="008E3235">
      <w:pPr>
        <w:spacing w:before="23" w:after="72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EE6FFC" w:rsidSect="00957A0A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14311B" w:rsidRPr="007A2E24" w:rsidRDefault="00EE6FFC" w:rsidP="009B331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 w:rsidR="0014311B" w:rsidRPr="007A2E24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</w:t>
      </w:r>
      <w:r w:rsidR="00143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</w:t>
      </w:r>
    </w:p>
    <w:p w:rsidR="0014311B" w:rsidRPr="007A2E24" w:rsidRDefault="0014311B" w:rsidP="009B3316">
      <w:pPr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311B" w:rsidRPr="007A2E24" w:rsidRDefault="006A381C" w:rsidP="009B3316">
      <w:pPr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612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311B" w:rsidRPr="007A2E2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r w:rsidR="0014311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14311B" w:rsidRPr="007A2E24" w:rsidRDefault="0014311B" w:rsidP="009B3316">
      <w:pPr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6EC2" w:rsidRDefault="006A381C" w:rsidP="009B331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612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431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  <w:r w:rsidR="0014311B" w:rsidRPr="007A2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14311B" w:rsidRPr="007A2E24" w:rsidRDefault="006A381C" w:rsidP="009B331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612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4311B" w:rsidRPr="007A2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Тужинского муниципального района </w:t>
      </w:r>
    </w:p>
    <w:p w:rsidR="0014311B" w:rsidRDefault="00612815" w:rsidP="009B331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4311B" w:rsidRPr="007A2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A381C">
        <w:rPr>
          <w:rFonts w:ascii="Times New Roman" w:eastAsia="Times New Roman" w:hAnsi="Times New Roman" w:cs="Times New Roman"/>
          <w:sz w:val="28"/>
          <w:szCs w:val="28"/>
          <w:lang w:eastAsia="ar-SA"/>
        </w:rPr>
        <w:t>04.07.2022</w:t>
      </w:r>
      <w:r w:rsidR="0014311B" w:rsidRPr="007A2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6A381C">
        <w:rPr>
          <w:rFonts w:ascii="Times New Roman" w:eastAsia="Times New Roman" w:hAnsi="Times New Roman" w:cs="Times New Roman"/>
          <w:sz w:val="28"/>
          <w:szCs w:val="28"/>
          <w:lang w:eastAsia="ar-SA"/>
        </w:rPr>
        <w:t>191</w:t>
      </w:r>
    </w:p>
    <w:p w:rsidR="0014311B" w:rsidRDefault="0014311B" w:rsidP="0014311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311B" w:rsidRDefault="0014311B" w:rsidP="00E06EC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</w:t>
      </w:r>
    </w:p>
    <w:p w:rsidR="003D1ECD" w:rsidRDefault="003D1ECD" w:rsidP="0014311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6FFC" w:rsidRPr="00EE6FFC" w:rsidRDefault="00EE6FFC" w:rsidP="00EE6FF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EE6FFC">
        <w:rPr>
          <w:rFonts w:ascii="YS Text" w:eastAsia="Times New Roman" w:hAnsi="YS Text" w:cs="Times New Roman"/>
          <w:color w:val="000000"/>
          <w:sz w:val="23"/>
          <w:szCs w:val="23"/>
        </w:rPr>
        <w:t>В территориальную избирательную комиссию</w:t>
      </w:r>
    </w:p>
    <w:p w:rsidR="00EE6FFC" w:rsidRPr="00EE6FFC" w:rsidRDefault="00EE6FFC" w:rsidP="00EE6FF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EE6FFC">
        <w:rPr>
          <w:rFonts w:ascii="YS Text" w:eastAsia="Times New Roman" w:hAnsi="YS Text" w:cs="Times New Roman"/>
          <w:color w:val="000000"/>
          <w:sz w:val="23"/>
          <w:szCs w:val="23"/>
        </w:rPr>
        <w:t>_________________________________ района</w:t>
      </w:r>
    </w:p>
    <w:p w:rsidR="00EE6FFC" w:rsidRPr="00EE6FFC" w:rsidRDefault="00EE6FFC" w:rsidP="00EE6FF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EE6FFC">
        <w:rPr>
          <w:rFonts w:ascii="YS Text" w:eastAsia="Times New Roman" w:hAnsi="YS Text" w:cs="Times New Roman"/>
          <w:color w:val="000000"/>
          <w:sz w:val="23"/>
          <w:szCs w:val="23"/>
        </w:rPr>
        <w:t>(наименование избирательной комиссии)</w:t>
      </w:r>
    </w:p>
    <w:p w:rsidR="00EE6FFC" w:rsidRPr="00EE6FFC" w:rsidRDefault="00EE6FFC" w:rsidP="00EE6FF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EE6FFC">
        <w:rPr>
          <w:rFonts w:ascii="YS Text" w:eastAsia="Times New Roman" w:hAnsi="YS Text" w:cs="Times New Roman"/>
          <w:color w:val="000000"/>
          <w:sz w:val="23"/>
          <w:szCs w:val="23"/>
        </w:rPr>
        <w:t>Адрес:__________________________________</w:t>
      </w:r>
    </w:p>
    <w:p w:rsidR="00EE6FFC" w:rsidRPr="00EE6FFC" w:rsidRDefault="00EE6FFC" w:rsidP="00EE6FF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EE6FFC">
        <w:rPr>
          <w:rFonts w:ascii="YS Text" w:eastAsia="Times New Roman" w:hAnsi="YS Text" w:cs="Times New Roman"/>
          <w:color w:val="000000"/>
          <w:sz w:val="23"/>
          <w:szCs w:val="23"/>
        </w:rPr>
        <w:t>e-</w:t>
      </w:r>
      <w:proofErr w:type="spellStart"/>
      <w:r w:rsidRPr="00EE6FFC">
        <w:rPr>
          <w:rFonts w:ascii="YS Text" w:eastAsia="Times New Roman" w:hAnsi="YS Text" w:cs="Times New Roman"/>
          <w:color w:val="000000"/>
          <w:sz w:val="23"/>
          <w:szCs w:val="23"/>
        </w:rPr>
        <w:t>mail</w:t>
      </w:r>
      <w:proofErr w:type="spellEnd"/>
      <w:r w:rsidRPr="00EE6FFC">
        <w:rPr>
          <w:rFonts w:ascii="YS Text" w:eastAsia="Times New Roman" w:hAnsi="YS Text" w:cs="Times New Roman"/>
          <w:color w:val="000000"/>
          <w:sz w:val="23"/>
          <w:szCs w:val="23"/>
        </w:rPr>
        <w:t>:__________________________________</w:t>
      </w:r>
    </w:p>
    <w:p w:rsidR="00EE6FFC" w:rsidRPr="00EE6FFC" w:rsidRDefault="00EE6FFC" w:rsidP="00EE6FF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EE6FFC">
        <w:rPr>
          <w:rFonts w:ascii="YS Text" w:eastAsia="Times New Roman" w:hAnsi="YS Text" w:cs="Times New Roman"/>
          <w:color w:val="000000"/>
          <w:sz w:val="23"/>
          <w:szCs w:val="23"/>
        </w:rPr>
        <w:t>факс____________________________________</w:t>
      </w:r>
    </w:p>
    <w:p w:rsidR="00EE6FFC" w:rsidRPr="00EE6FFC" w:rsidRDefault="00EE6FFC" w:rsidP="00EE6FF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EE6FFC">
        <w:rPr>
          <w:rFonts w:ascii="YS Text" w:eastAsia="Times New Roman" w:hAnsi="YS Text" w:cs="Times New Roman"/>
          <w:color w:val="000000"/>
          <w:sz w:val="23"/>
          <w:szCs w:val="23"/>
        </w:rPr>
        <w:t>«____» ____________ 2022 года</w:t>
      </w:r>
    </w:p>
    <w:p w:rsidR="00EE6FFC" w:rsidRDefault="00EE6FFC" w:rsidP="00EE6FF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E6FFC" w:rsidRDefault="00EE6FFC" w:rsidP="00EE6FFC">
      <w:pPr>
        <w:shd w:val="clear" w:color="auto" w:fill="FFFFFF"/>
        <w:spacing w:after="0" w:line="240" w:lineRule="auto"/>
        <w:jc w:val="center"/>
        <w:rPr>
          <w:b/>
          <w:color w:val="000000"/>
          <w:sz w:val="27"/>
          <w:szCs w:val="23"/>
          <w:shd w:val="clear" w:color="auto" w:fill="FFFFFF"/>
        </w:rPr>
      </w:pPr>
      <w:r w:rsidRPr="00EE6FFC">
        <w:rPr>
          <w:rFonts w:ascii="YS Text" w:hAnsi="YS Text"/>
          <w:b/>
          <w:color w:val="000000"/>
          <w:sz w:val="27"/>
          <w:szCs w:val="23"/>
          <w:shd w:val="clear" w:color="auto" w:fill="FFFFFF"/>
        </w:rPr>
        <w:t>Уведомление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1"/>
        <w:gridCol w:w="2015"/>
        <w:gridCol w:w="2015"/>
        <w:gridCol w:w="1958"/>
        <w:gridCol w:w="1479"/>
        <w:gridCol w:w="1609"/>
        <w:gridCol w:w="1974"/>
        <w:gridCol w:w="1974"/>
      </w:tblGrid>
      <w:tr w:rsidR="00E06EC2" w:rsidTr="00E06EC2">
        <w:tc>
          <w:tcPr>
            <w:tcW w:w="0" w:type="auto"/>
          </w:tcPr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Собственник,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владелец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помещения,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представивший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уведомление</w:t>
            </w:r>
          </w:p>
        </w:tc>
        <w:tc>
          <w:tcPr>
            <w:tcW w:w="236" w:type="dxa"/>
          </w:tcPr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Адрес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собственника,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владельца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помещения,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представившего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уведомление</w:t>
            </w:r>
          </w:p>
        </w:tc>
        <w:tc>
          <w:tcPr>
            <w:tcW w:w="236" w:type="dxa"/>
          </w:tcPr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Контакты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собственника,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владельца,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представившего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уведомление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(телефон, факс,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адрес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электронной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почты)*</w:t>
            </w:r>
          </w:p>
        </w:tc>
        <w:tc>
          <w:tcPr>
            <w:tcW w:w="0" w:type="auto"/>
          </w:tcPr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Ф.И.О.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кандидата, его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доверенного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лица,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представителя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избирательного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объединения</w:t>
            </w:r>
          </w:p>
        </w:tc>
        <w:tc>
          <w:tcPr>
            <w:tcW w:w="0" w:type="auto"/>
          </w:tcPr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Адрес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помещения</w:t>
            </w:r>
          </w:p>
        </w:tc>
        <w:tc>
          <w:tcPr>
            <w:tcW w:w="0" w:type="auto"/>
          </w:tcPr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Площадь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помещения*</w:t>
            </w:r>
          </w:p>
        </w:tc>
        <w:tc>
          <w:tcPr>
            <w:tcW w:w="0" w:type="auto"/>
          </w:tcPr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Условия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предоставления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помещения</w:t>
            </w:r>
          </w:p>
        </w:tc>
        <w:tc>
          <w:tcPr>
            <w:tcW w:w="0" w:type="auto"/>
          </w:tcPr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Даты и время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предоставления</w:t>
            </w:r>
          </w:p>
          <w:p w:rsidR="00E06EC2" w:rsidRPr="00E06EC2" w:rsidRDefault="00E06EC2" w:rsidP="00E06E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06E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помещения**</w:t>
            </w:r>
          </w:p>
        </w:tc>
      </w:tr>
      <w:tr w:rsidR="00E06EC2" w:rsidTr="00E06EC2">
        <w:tc>
          <w:tcPr>
            <w:tcW w:w="0" w:type="auto"/>
          </w:tcPr>
          <w:p w:rsidR="00E06EC2" w:rsidRDefault="00E06EC2" w:rsidP="00EE6FFC">
            <w:pPr>
              <w:jc w:val="center"/>
              <w:rPr>
                <w:b/>
                <w:color w:val="000000"/>
                <w:sz w:val="27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E06EC2" w:rsidRDefault="00E06EC2" w:rsidP="00EE6FFC">
            <w:pPr>
              <w:jc w:val="center"/>
              <w:rPr>
                <w:b/>
                <w:color w:val="000000"/>
                <w:sz w:val="27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E06EC2" w:rsidRDefault="00E06EC2" w:rsidP="00EE6FFC">
            <w:pPr>
              <w:jc w:val="center"/>
              <w:rPr>
                <w:b/>
                <w:color w:val="000000"/>
                <w:sz w:val="27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E06EC2" w:rsidRDefault="00E06EC2" w:rsidP="00EE6FFC">
            <w:pPr>
              <w:jc w:val="center"/>
              <w:rPr>
                <w:b/>
                <w:color w:val="000000"/>
                <w:sz w:val="27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E06EC2" w:rsidRDefault="00E06EC2" w:rsidP="00EE6FFC">
            <w:pPr>
              <w:jc w:val="center"/>
              <w:rPr>
                <w:b/>
                <w:color w:val="000000"/>
                <w:sz w:val="27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E06EC2" w:rsidRDefault="00E06EC2" w:rsidP="00EE6FFC">
            <w:pPr>
              <w:jc w:val="center"/>
              <w:rPr>
                <w:b/>
                <w:color w:val="000000"/>
                <w:sz w:val="27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E06EC2" w:rsidRDefault="00E06EC2" w:rsidP="00EE6FFC">
            <w:pPr>
              <w:jc w:val="center"/>
              <w:rPr>
                <w:b/>
                <w:color w:val="000000"/>
                <w:sz w:val="27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E06EC2" w:rsidRDefault="00E06EC2" w:rsidP="00EE6FFC">
            <w:pPr>
              <w:jc w:val="center"/>
              <w:rPr>
                <w:b/>
                <w:color w:val="000000"/>
                <w:sz w:val="27"/>
                <w:szCs w:val="23"/>
                <w:shd w:val="clear" w:color="auto" w:fill="FFFFFF"/>
              </w:rPr>
            </w:pPr>
          </w:p>
        </w:tc>
      </w:tr>
    </w:tbl>
    <w:p w:rsidR="00E06EC2" w:rsidRDefault="00E06EC2" w:rsidP="00EE6FFC">
      <w:pPr>
        <w:shd w:val="clear" w:color="auto" w:fill="FFFFFF"/>
        <w:spacing w:after="0" w:line="240" w:lineRule="auto"/>
        <w:jc w:val="center"/>
        <w:rPr>
          <w:b/>
          <w:color w:val="000000"/>
          <w:sz w:val="27"/>
          <w:szCs w:val="23"/>
          <w:shd w:val="clear" w:color="auto" w:fill="FFFFFF"/>
        </w:rPr>
      </w:pPr>
    </w:p>
    <w:p w:rsidR="00D7317E" w:rsidRDefault="00E06EC2" w:rsidP="00D731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b/>
          <w:color w:val="000000"/>
          <w:sz w:val="27"/>
          <w:szCs w:val="23"/>
          <w:shd w:val="clear" w:color="auto" w:fill="FFFFFF"/>
        </w:rPr>
        <w:tab/>
      </w:r>
      <w:r w:rsidRPr="00E06EC2">
        <w:rPr>
          <w:rFonts w:ascii="Times New Roman" w:hAnsi="Times New Roman" w:cs="Times New Roman"/>
          <w:color w:val="000000"/>
          <w:sz w:val="27"/>
          <w:szCs w:val="23"/>
          <w:shd w:val="clear" w:color="auto" w:fill="FFFFFF"/>
        </w:rPr>
        <w:t>Руководитель организации</w:t>
      </w:r>
      <w:r w:rsidR="00D7317E" w:rsidRPr="00D7317E">
        <w:rPr>
          <w:rFonts w:ascii="YS Text" w:eastAsia="Times New Roman" w:hAnsi="YS Text" w:cs="Times New Roman"/>
          <w:color w:val="000000"/>
          <w:sz w:val="23"/>
          <w:szCs w:val="23"/>
        </w:rPr>
        <w:t xml:space="preserve"> ______________________________________________</w:t>
      </w:r>
    </w:p>
    <w:p w:rsidR="00D7317E" w:rsidRDefault="00D7317E" w:rsidP="00D731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D7317E">
        <w:rPr>
          <w:rFonts w:ascii="YS Text" w:eastAsia="Times New Roman" w:hAnsi="YS Text" w:cs="Times New Roman"/>
          <w:color w:val="000000"/>
          <w:sz w:val="23"/>
          <w:szCs w:val="23"/>
        </w:rPr>
        <w:t>(подпись, инициалы, фамилия)</w:t>
      </w:r>
    </w:p>
    <w:p w:rsidR="00D7317E" w:rsidRDefault="00D7317E" w:rsidP="00D731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_______________________________</w:t>
      </w:r>
    </w:p>
    <w:p w:rsidR="00D7317E" w:rsidRPr="00D7317E" w:rsidRDefault="00D7317E" w:rsidP="00D731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7317E">
        <w:rPr>
          <w:rFonts w:ascii="YS Text" w:eastAsia="Times New Roman" w:hAnsi="YS Text" w:cs="Times New Roman"/>
          <w:color w:val="000000"/>
          <w:sz w:val="23"/>
          <w:szCs w:val="23"/>
        </w:rPr>
        <w:t>* Заполняется при наличии соответствующих сведений.</w:t>
      </w:r>
    </w:p>
    <w:p w:rsidR="00D7317E" w:rsidRPr="00D7317E" w:rsidRDefault="00D7317E" w:rsidP="00D731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*</w:t>
      </w:r>
      <w:r w:rsidRPr="00D7317E">
        <w:rPr>
          <w:rFonts w:ascii="YS Text" w:eastAsia="Times New Roman" w:hAnsi="YS Text" w:cs="Times New Roman"/>
          <w:color w:val="000000"/>
          <w:sz w:val="23"/>
          <w:szCs w:val="23"/>
        </w:rPr>
        <w:t>* Указываются число, месяц и год предоставления помещения, промежуток времени в течение суток, в котором помещение может быть предоставлено</w:t>
      </w:r>
    </w:p>
    <w:p w:rsidR="003D1ECD" w:rsidRDefault="003D1ECD" w:rsidP="009B3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6FFC" w:rsidRDefault="00EE6FFC" w:rsidP="007A2E2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E6FFC" w:rsidSect="009B3316">
          <w:pgSz w:w="16838" w:h="11906" w:orient="landscape"/>
          <w:pgMar w:top="426" w:right="1134" w:bottom="709" w:left="567" w:header="709" w:footer="709" w:gutter="0"/>
          <w:cols w:space="708"/>
          <w:titlePg/>
          <w:docGrid w:linePitch="360"/>
        </w:sectPr>
      </w:pPr>
    </w:p>
    <w:p w:rsidR="007A2E24" w:rsidRPr="007A2E24" w:rsidRDefault="007A2E24" w:rsidP="007A2E2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2E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="003D1E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</w:t>
      </w:r>
    </w:p>
    <w:p w:rsidR="007A2E24" w:rsidRPr="007A2E24" w:rsidRDefault="007A2E24" w:rsidP="007A2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E24" w:rsidRPr="007A2E24" w:rsidRDefault="007A2E24" w:rsidP="007A2E2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2E2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7A2E24" w:rsidRPr="007A2E24" w:rsidRDefault="007A2E24" w:rsidP="007A2E2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E24" w:rsidRPr="007A2E24" w:rsidRDefault="007A2E24" w:rsidP="007A2E2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  <w:r w:rsidRPr="007A2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Тужинского муниципального района </w:t>
      </w:r>
    </w:p>
    <w:p w:rsidR="007A2E24" w:rsidRDefault="007A2E24" w:rsidP="003D1ECD">
      <w:pPr>
        <w:spacing w:after="0" w:line="240" w:lineRule="auto"/>
        <w:ind w:left="5387"/>
        <w:rPr>
          <w:rFonts w:ascii="Courier New" w:eastAsia="Times New Roman" w:hAnsi="Courier New" w:cs="Courier New"/>
          <w:sz w:val="20"/>
          <w:szCs w:val="20"/>
        </w:rPr>
      </w:pPr>
      <w:r w:rsidRPr="007A2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A381C">
        <w:rPr>
          <w:rFonts w:ascii="Times New Roman" w:eastAsia="Times New Roman" w:hAnsi="Times New Roman" w:cs="Times New Roman"/>
          <w:sz w:val="28"/>
          <w:szCs w:val="28"/>
          <w:lang w:eastAsia="ar-SA"/>
        </w:rPr>
        <w:t>04.07.2022</w:t>
      </w:r>
      <w:r w:rsidRPr="007A2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bookmarkStart w:id="0" w:name="_GoBack"/>
      <w:bookmarkEnd w:id="0"/>
      <w:r w:rsidR="006A381C">
        <w:rPr>
          <w:rFonts w:ascii="Times New Roman" w:eastAsia="Times New Roman" w:hAnsi="Times New Roman" w:cs="Times New Roman"/>
          <w:sz w:val="28"/>
          <w:szCs w:val="28"/>
          <w:lang w:eastAsia="ar-SA"/>
        </w:rPr>
        <w:t>191</w:t>
      </w:r>
    </w:p>
    <w:p w:rsid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>Форма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В _____________________________________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(наименование муниципального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учреждения)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депутата ______________________________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(статус, Ф.И.О.)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_______________________________________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ar250"/>
      <w:bookmarkEnd w:id="1"/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b/>
          <w:sz w:val="24"/>
          <w:szCs w:val="20"/>
        </w:rPr>
        <w:t>ЗАЯВКА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b/>
          <w:sz w:val="24"/>
          <w:szCs w:val="20"/>
        </w:rPr>
        <w:t>на предоставление помещения для проведения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b/>
          <w:sz w:val="24"/>
          <w:szCs w:val="20"/>
        </w:rPr>
        <w:t>встречи с избирателями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    Прошу предоставить помещение по адресу: ____________________________</w:t>
      </w:r>
      <w:r w:rsidR="003D1ECD">
        <w:rPr>
          <w:rFonts w:ascii="Times New Roman" w:eastAsia="Times New Roman" w:hAnsi="Times New Roman" w:cs="Times New Roman"/>
          <w:sz w:val="24"/>
          <w:szCs w:val="20"/>
        </w:rPr>
        <w:t>_______</w:t>
      </w:r>
      <w:r w:rsidRPr="007A2E24">
        <w:rPr>
          <w:rFonts w:ascii="Times New Roman" w:eastAsia="Times New Roman" w:hAnsi="Times New Roman" w:cs="Times New Roman"/>
          <w:sz w:val="24"/>
          <w:szCs w:val="20"/>
        </w:rPr>
        <w:t>___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</w:t>
      </w:r>
      <w:r w:rsidR="003D1ECD">
        <w:rPr>
          <w:rFonts w:ascii="Times New Roman" w:eastAsia="Times New Roman" w:hAnsi="Times New Roman" w:cs="Times New Roman"/>
          <w:sz w:val="24"/>
          <w:szCs w:val="20"/>
        </w:rPr>
        <w:t>__</w:t>
      </w:r>
      <w:r w:rsidRPr="007A2E24"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>для   проведения  встречи  с  избирателями,  которую  планируется  провести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>____________________________________ в ____________________________</w:t>
      </w:r>
      <w:r w:rsidR="003D1ECD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7A2E24">
        <w:rPr>
          <w:rFonts w:ascii="Times New Roman" w:eastAsia="Times New Roman" w:hAnsi="Times New Roman" w:cs="Times New Roman"/>
          <w:sz w:val="24"/>
          <w:szCs w:val="20"/>
        </w:rPr>
        <w:t>____</w:t>
      </w:r>
      <w:r w:rsidR="003D1ECD">
        <w:rPr>
          <w:rFonts w:ascii="Times New Roman" w:eastAsia="Times New Roman" w:hAnsi="Times New Roman" w:cs="Times New Roman"/>
          <w:sz w:val="24"/>
          <w:szCs w:val="20"/>
        </w:rPr>
        <w:t>___</w:t>
      </w:r>
      <w:r w:rsidRPr="007A2E24"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    (указать предполагаемую дату          </w:t>
      </w:r>
      <w:proofErr w:type="gramStart"/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   (</w:t>
      </w:r>
      <w:proofErr w:type="gramEnd"/>
      <w:r w:rsidRPr="007A2E24">
        <w:rPr>
          <w:rFonts w:ascii="Times New Roman" w:eastAsia="Times New Roman" w:hAnsi="Times New Roman" w:cs="Times New Roman"/>
          <w:sz w:val="24"/>
          <w:szCs w:val="20"/>
        </w:rPr>
        <w:t>указать время начала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        проведения </w:t>
      </w:r>
      <w:proofErr w:type="gramStart"/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встречи)   </w:t>
      </w:r>
      <w:proofErr w:type="gramEnd"/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                 проведения встречи)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>продолжительностью ________________________________________________</w:t>
      </w:r>
      <w:r w:rsidR="003D1ECD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7A2E24">
        <w:rPr>
          <w:rFonts w:ascii="Times New Roman" w:eastAsia="Times New Roman" w:hAnsi="Times New Roman" w:cs="Times New Roman"/>
          <w:sz w:val="24"/>
          <w:szCs w:val="20"/>
        </w:rPr>
        <w:t>______.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>Примерное количество участников: _________________________________________</w:t>
      </w:r>
      <w:r w:rsidR="003D1ECD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7A2E2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>Ответственный за проведение мероприятия: __________________________________</w:t>
      </w:r>
      <w:r w:rsidR="003D1ECD">
        <w:rPr>
          <w:rFonts w:ascii="Times New Roman" w:eastAsia="Times New Roman" w:hAnsi="Times New Roman" w:cs="Times New Roman"/>
          <w:sz w:val="24"/>
          <w:szCs w:val="20"/>
        </w:rPr>
        <w:t>_____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</w:t>
      </w:r>
      <w:r w:rsidR="003D1ECD">
        <w:rPr>
          <w:rFonts w:ascii="Times New Roman" w:eastAsia="Times New Roman" w:hAnsi="Times New Roman" w:cs="Times New Roman"/>
          <w:sz w:val="24"/>
          <w:szCs w:val="20"/>
        </w:rPr>
        <w:t>___</w:t>
      </w:r>
      <w:r w:rsidRPr="007A2E2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 (указать Ф.И.О., должность, контактный телефон)</w:t>
      </w:r>
    </w:p>
    <w:p w:rsidR="003D1ECD" w:rsidRDefault="003D1ECD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2E24" w:rsidRDefault="007A2E24" w:rsidP="003D1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Обязуюсь  принять  помещение  и имущество, находящееся в нем, и </w:t>
      </w:r>
      <w:proofErr w:type="spellStart"/>
      <w:r w:rsidRPr="007A2E24">
        <w:rPr>
          <w:rFonts w:ascii="Times New Roman" w:eastAsia="Times New Roman" w:hAnsi="Times New Roman" w:cs="Times New Roman"/>
          <w:sz w:val="24"/>
          <w:szCs w:val="20"/>
        </w:rPr>
        <w:t>вернутьегособственнику</w:t>
      </w:r>
      <w:proofErr w:type="spellEnd"/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 (или представителю собственника) в надлежащем состоянии </w:t>
      </w:r>
      <w:proofErr w:type="spellStart"/>
      <w:r w:rsidRPr="007A2E24">
        <w:rPr>
          <w:rFonts w:ascii="Times New Roman" w:eastAsia="Times New Roman" w:hAnsi="Times New Roman" w:cs="Times New Roman"/>
          <w:sz w:val="24"/>
          <w:szCs w:val="20"/>
        </w:rPr>
        <w:t>втечение</w:t>
      </w:r>
      <w:proofErr w:type="spellEnd"/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 одного часа после окончания встречи.</w:t>
      </w:r>
    </w:p>
    <w:p w:rsidR="003D1ECD" w:rsidRPr="007A2E24" w:rsidRDefault="003D1ECD" w:rsidP="003D1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>______________________                _______________ /___________________/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 xml:space="preserve"> (дата подачи заявки)                    (подпись)        (расшифровка)</w:t>
      </w: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2E24" w:rsidRP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>Отметка о результате</w:t>
      </w:r>
    </w:p>
    <w:p w:rsidR="007A2E24" w:rsidRDefault="007A2E24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A2E24">
        <w:rPr>
          <w:rFonts w:ascii="Times New Roman" w:eastAsia="Times New Roman" w:hAnsi="Times New Roman" w:cs="Times New Roman"/>
          <w:sz w:val="24"/>
          <w:szCs w:val="20"/>
        </w:rPr>
        <w:t>рассмотрения заявки _______________________________________________________</w:t>
      </w:r>
    </w:p>
    <w:p w:rsidR="003D1ECD" w:rsidRDefault="003D1ECD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D1ECD" w:rsidRDefault="003D1ECD" w:rsidP="007A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D1ECD" w:rsidRDefault="003D1ECD" w:rsidP="003D1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</w:t>
      </w:r>
    </w:p>
    <w:p w:rsidR="003D1ECD" w:rsidRDefault="003D1ECD" w:rsidP="003D1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A2E24" w:rsidRDefault="007A2E24" w:rsidP="00D7317E">
      <w:pPr>
        <w:spacing w:before="23" w:after="720" w:line="360" w:lineRule="auto"/>
        <w:rPr>
          <w:rFonts w:ascii="Times New Roman" w:hAnsi="Times New Roman" w:cs="Times New Roman"/>
          <w:sz w:val="28"/>
          <w:szCs w:val="28"/>
        </w:rPr>
      </w:pPr>
    </w:p>
    <w:sectPr w:rsidR="007A2E24" w:rsidSect="00EA0DF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316" w:rsidRDefault="009B3316" w:rsidP="004C42E6">
      <w:pPr>
        <w:spacing w:after="0" w:line="240" w:lineRule="auto"/>
      </w:pPr>
      <w:r>
        <w:separator/>
      </w:r>
    </w:p>
  </w:endnote>
  <w:endnote w:type="continuationSeparator" w:id="0">
    <w:p w:rsidR="009B3316" w:rsidRDefault="009B3316" w:rsidP="004C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316" w:rsidRDefault="009B3316" w:rsidP="004C42E6">
      <w:pPr>
        <w:spacing w:after="0" w:line="240" w:lineRule="auto"/>
      </w:pPr>
      <w:r>
        <w:separator/>
      </w:r>
    </w:p>
  </w:footnote>
  <w:footnote w:type="continuationSeparator" w:id="0">
    <w:p w:rsidR="009B3316" w:rsidRDefault="009B3316" w:rsidP="004C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1F27"/>
    <w:multiLevelType w:val="multilevel"/>
    <w:tmpl w:val="AF82AA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B0E6423"/>
    <w:multiLevelType w:val="hybridMultilevel"/>
    <w:tmpl w:val="963C0EE6"/>
    <w:lvl w:ilvl="0" w:tplc="B10A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DB3F33"/>
    <w:multiLevelType w:val="multilevel"/>
    <w:tmpl w:val="17F45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7BF"/>
    <w:rsid w:val="000028FD"/>
    <w:rsid w:val="00034F92"/>
    <w:rsid w:val="00045F8F"/>
    <w:rsid w:val="000C4B6B"/>
    <w:rsid w:val="0014311B"/>
    <w:rsid w:val="00196F11"/>
    <w:rsid w:val="00244D45"/>
    <w:rsid w:val="0027603B"/>
    <w:rsid w:val="002836A1"/>
    <w:rsid w:val="002A5F19"/>
    <w:rsid w:val="00332E79"/>
    <w:rsid w:val="00374646"/>
    <w:rsid w:val="003D1ECD"/>
    <w:rsid w:val="004161EA"/>
    <w:rsid w:val="0041702E"/>
    <w:rsid w:val="00432F98"/>
    <w:rsid w:val="00437BB8"/>
    <w:rsid w:val="00462228"/>
    <w:rsid w:val="00491468"/>
    <w:rsid w:val="004C42E6"/>
    <w:rsid w:val="004D2F86"/>
    <w:rsid w:val="004E526A"/>
    <w:rsid w:val="004F1E26"/>
    <w:rsid w:val="00535C24"/>
    <w:rsid w:val="00544E7B"/>
    <w:rsid w:val="0055175A"/>
    <w:rsid w:val="00575BBD"/>
    <w:rsid w:val="00587AE8"/>
    <w:rsid w:val="00612815"/>
    <w:rsid w:val="00636FF1"/>
    <w:rsid w:val="00686B4A"/>
    <w:rsid w:val="00686E94"/>
    <w:rsid w:val="006A381C"/>
    <w:rsid w:val="006C63EB"/>
    <w:rsid w:val="007113C4"/>
    <w:rsid w:val="00725E67"/>
    <w:rsid w:val="0079708B"/>
    <w:rsid w:val="007A2E24"/>
    <w:rsid w:val="008037BF"/>
    <w:rsid w:val="0083575D"/>
    <w:rsid w:val="00850F00"/>
    <w:rsid w:val="008730C3"/>
    <w:rsid w:val="008D530B"/>
    <w:rsid w:val="008E3235"/>
    <w:rsid w:val="00900BE9"/>
    <w:rsid w:val="0093500C"/>
    <w:rsid w:val="00957A0A"/>
    <w:rsid w:val="0098374D"/>
    <w:rsid w:val="00987828"/>
    <w:rsid w:val="009B3316"/>
    <w:rsid w:val="009D02FC"/>
    <w:rsid w:val="00A91D10"/>
    <w:rsid w:val="00A95699"/>
    <w:rsid w:val="00AD003D"/>
    <w:rsid w:val="00B312E8"/>
    <w:rsid w:val="00B460AD"/>
    <w:rsid w:val="00B66EF5"/>
    <w:rsid w:val="00B84E5F"/>
    <w:rsid w:val="00BA1547"/>
    <w:rsid w:val="00BC7ABE"/>
    <w:rsid w:val="00BD0F47"/>
    <w:rsid w:val="00C00238"/>
    <w:rsid w:val="00C00479"/>
    <w:rsid w:val="00C2268A"/>
    <w:rsid w:val="00C72403"/>
    <w:rsid w:val="00C779E9"/>
    <w:rsid w:val="00C807FB"/>
    <w:rsid w:val="00CF7EB4"/>
    <w:rsid w:val="00D04444"/>
    <w:rsid w:val="00D7317E"/>
    <w:rsid w:val="00D735D1"/>
    <w:rsid w:val="00DB5DA5"/>
    <w:rsid w:val="00DE3C11"/>
    <w:rsid w:val="00DE519A"/>
    <w:rsid w:val="00E06EC2"/>
    <w:rsid w:val="00E3676F"/>
    <w:rsid w:val="00E50594"/>
    <w:rsid w:val="00EA0DF7"/>
    <w:rsid w:val="00EA127F"/>
    <w:rsid w:val="00ED24D3"/>
    <w:rsid w:val="00EE6FFC"/>
    <w:rsid w:val="00F156C2"/>
    <w:rsid w:val="00F21476"/>
    <w:rsid w:val="00F34DF9"/>
    <w:rsid w:val="00F73C75"/>
    <w:rsid w:val="00F8073C"/>
    <w:rsid w:val="00FA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0A1A25"/>
  <w15:docId w15:val="{3882E8D9-695E-480B-ACF0-BE45931F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37B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03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2E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C4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2E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2E6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E0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67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0E64-D687-4D8C-AE62-36D45572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Супер</dc:creator>
  <cp:lastModifiedBy>Наталья</cp:lastModifiedBy>
  <cp:revision>3</cp:revision>
  <cp:lastPrinted>2022-07-01T06:58:00Z</cp:lastPrinted>
  <dcterms:created xsi:type="dcterms:W3CDTF">2022-07-04T06:41:00Z</dcterms:created>
  <dcterms:modified xsi:type="dcterms:W3CDTF">2022-07-11T11:03:00Z</dcterms:modified>
</cp:coreProperties>
</file>